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21B3E" w14:textId="77777777" w:rsidR="00920BFF" w:rsidRDefault="007900FA">
      <w:pPr>
        <w:pStyle w:val="Heading1"/>
      </w:pPr>
      <w:r>
        <w:t>Summit County, Ohio – Automotive Resources</w:t>
      </w:r>
    </w:p>
    <w:p w14:paraId="38BC129C" w14:textId="77777777" w:rsidR="00920BFF" w:rsidRPr="00E771CF" w:rsidRDefault="007900FA" w:rsidP="00E771CF">
      <w:pPr>
        <w:pStyle w:val="ListParagraph"/>
        <w:numPr>
          <w:ilvl w:val="0"/>
          <w:numId w:val="10"/>
        </w:numPr>
        <w:rPr>
          <w:b/>
          <w:bCs/>
        </w:rPr>
      </w:pPr>
      <w:r w:rsidRPr="00E771CF">
        <w:rPr>
          <w:b/>
          <w:bCs/>
        </w:rPr>
        <w:t>Summit County Title Office / Clerk of Courts – Title Division</w:t>
      </w:r>
    </w:p>
    <w:p w14:paraId="23DB9D88" w14:textId="77777777" w:rsidR="00E771CF" w:rsidRDefault="007900FA" w:rsidP="00E771CF">
      <w:pPr>
        <w:pStyle w:val="ListParagraph"/>
        <w:numPr>
          <w:ilvl w:val="0"/>
          <w:numId w:val="12"/>
        </w:numPr>
      </w:pPr>
      <w:r>
        <w:t>Provides vehicle title processing, transfers, duplicate titles, and lien filings</w:t>
      </w:r>
    </w:p>
    <w:p w14:paraId="60F6AF0D" w14:textId="77777777" w:rsidR="00E771CF" w:rsidRDefault="007900FA" w:rsidP="00E771CF">
      <w:pPr>
        <w:pStyle w:val="ListParagraph"/>
        <w:numPr>
          <w:ilvl w:val="1"/>
          <w:numId w:val="12"/>
        </w:numPr>
      </w:pPr>
      <w:r>
        <w:t>Main Office: 1030 E. Tallmadge Ave, Akron, OH</w:t>
      </w:r>
    </w:p>
    <w:p w14:paraId="1D20305D" w14:textId="77777777" w:rsidR="00E771CF" w:rsidRDefault="007900FA" w:rsidP="00E771CF">
      <w:pPr>
        <w:pStyle w:val="ListParagraph"/>
        <w:numPr>
          <w:ilvl w:val="1"/>
          <w:numId w:val="12"/>
        </w:numPr>
      </w:pPr>
      <w:r>
        <w:t>Branch Office: 3333 Massillon Rd, Akron, OH</w:t>
      </w:r>
    </w:p>
    <w:p w14:paraId="24D79D3A" w14:textId="77777777" w:rsidR="00E771CF" w:rsidRDefault="007900FA" w:rsidP="00E771CF">
      <w:pPr>
        <w:pStyle w:val="ListParagraph"/>
        <w:numPr>
          <w:ilvl w:val="1"/>
          <w:numId w:val="12"/>
        </w:numPr>
      </w:pPr>
      <w:r>
        <w:t>Fairlawn Title &amp; Passport Branch also available</w:t>
      </w:r>
    </w:p>
    <w:p w14:paraId="2222B288" w14:textId="173F51FB" w:rsidR="00920BFF" w:rsidRDefault="007900FA" w:rsidP="00E771CF">
      <w:pPr>
        <w:pStyle w:val="ListParagraph"/>
        <w:numPr>
          <w:ilvl w:val="2"/>
          <w:numId w:val="12"/>
        </w:numPr>
      </w:pPr>
      <w:r>
        <w:t xml:space="preserve">Website: </w:t>
      </w:r>
      <w:hyperlink r:id="rId6" w:history="1">
        <w:r w:rsidR="00E771CF" w:rsidRPr="00C23A15">
          <w:rPr>
            <w:rStyle w:val="Hyperlink"/>
          </w:rPr>
          <w:t>https://clerkweb.summitoh.net/TitleLocations.asp</w:t>
        </w:r>
      </w:hyperlink>
      <w:r w:rsidR="00E771CF">
        <w:t xml:space="preserve"> </w:t>
      </w:r>
    </w:p>
    <w:p w14:paraId="25136BE6" w14:textId="77777777" w:rsidR="00E771CF" w:rsidRDefault="00E771CF" w:rsidP="00E771CF">
      <w:pPr>
        <w:pStyle w:val="ListParagraph"/>
        <w:ind w:left="2340"/>
      </w:pPr>
    </w:p>
    <w:p w14:paraId="2827C64D" w14:textId="77777777" w:rsidR="00920BFF" w:rsidRPr="00E771CF" w:rsidRDefault="007900FA" w:rsidP="00E771CF">
      <w:pPr>
        <w:pStyle w:val="ListParagraph"/>
        <w:numPr>
          <w:ilvl w:val="0"/>
          <w:numId w:val="10"/>
        </w:numPr>
        <w:rPr>
          <w:b/>
          <w:bCs/>
        </w:rPr>
      </w:pPr>
      <w:r w:rsidRPr="00E771CF">
        <w:rPr>
          <w:b/>
          <w:bCs/>
        </w:rPr>
        <w:t>Summit County DJFS – PRC (Prevention, Retention &amp; Contingency)</w:t>
      </w:r>
    </w:p>
    <w:p w14:paraId="765F9D90" w14:textId="77777777" w:rsidR="007900FA" w:rsidRDefault="007900FA" w:rsidP="00E771CF">
      <w:pPr>
        <w:pStyle w:val="ListParagraph"/>
        <w:numPr>
          <w:ilvl w:val="0"/>
          <w:numId w:val="12"/>
        </w:numPr>
      </w:pPr>
      <w:r>
        <w:t>Provides vehicle repair or work supports for working families under certain income limits</w:t>
      </w:r>
    </w:p>
    <w:p w14:paraId="747FC5D3" w14:textId="77777777" w:rsidR="007900FA" w:rsidRDefault="007900FA" w:rsidP="00E771CF">
      <w:pPr>
        <w:pStyle w:val="ListParagraph"/>
        <w:numPr>
          <w:ilvl w:val="0"/>
          <w:numId w:val="12"/>
        </w:numPr>
      </w:pPr>
      <w:r>
        <w:t>Summit NEXT program includes car repairs and employment supports</w:t>
      </w:r>
    </w:p>
    <w:p w14:paraId="18EF48F9" w14:textId="608AA5B0" w:rsidR="00920BFF" w:rsidRDefault="007900FA" w:rsidP="007900FA">
      <w:pPr>
        <w:pStyle w:val="ListParagraph"/>
        <w:numPr>
          <w:ilvl w:val="1"/>
          <w:numId w:val="12"/>
        </w:numPr>
      </w:pPr>
      <w:r>
        <w:t xml:space="preserve">Website: </w:t>
      </w:r>
      <w:hyperlink r:id="rId7" w:history="1">
        <w:r w:rsidRPr="00C23A15">
          <w:rPr>
            <w:rStyle w:val="Hyperlink"/>
          </w:rPr>
          <w:t>https://www.summitdjfs.org/services/prevention-retention-and-contingency.html</w:t>
        </w:r>
      </w:hyperlink>
    </w:p>
    <w:p w14:paraId="61157C41" w14:textId="77777777" w:rsidR="007900FA" w:rsidRDefault="007900FA" w:rsidP="007900FA">
      <w:pPr>
        <w:pStyle w:val="ListParagraph"/>
        <w:ind w:left="1620"/>
      </w:pPr>
    </w:p>
    <w:p w14:paraId="2ECF397F" w14:textId="77777777" w:rsidR="00920BFF" w:rsidRPr="00E771CF" w:rsidRDefault="007900FA" w:rsidP="00E771CF">
      <w:pPr>
        <w:pStyle w:val="ListParagraph"/>
        <w:numPr>
          <w:ilvl w:val="0"/>
          <w:numId w:val="10"/>
        </w:numPr>
        <w:rPr>
          <w:b/>
          <w:bCs/>
        </w:rPr>
      </w:pPr>
      <w:r w:rsidRPr="00E771CF">
        <w:rPr>
          <w:b/>
          <w:bCs/>
        </w:rPr>
        <w:t>211 Summit – Automotive Repair &amp; Maintenance Assistance</w:t>
      </w:r>
    </w:p>
    <w:p w14:paraId="3E7D9040" w14:textId="77777777" w:rsidR="007900FA" w:rsidRDefault="007900FA" w:rsidP="00E771CF">
      <w:pPr>
        <w:pStyle w:val="ListParagraph"/>
        <w:numPr>
          <w:ilvl w:val="0"/>
          <w:numId w:val="12"/>
        </w:numPr>
      </w:pPr>
      <w:r>
        <w:t>Provides financial assistance for auto repairs (up to $1,000) for qualifying residents</w:t>
      </w:r>
    </w:p>
    <w:p w14:paraId="544D5F62" w14:textId="77777777" w:rsidR="007900FA" w:rsidRDefault="007900FA" w:rsidP="00E771CF">
      <w:pPr>
        <w:pStyle w:val="ListParagraph"/>
        <w:numPr>
          <w:ilvl w:val="0"/>
          <w:numId w:val="12"/>
        </w:numPr>
      </w:pPr>
      <w:r>
        <w:t>Listed under 'Automotive Repair and Maintenance Assistance' in the 211 Summit database</w:t>
      </w:r>
    </w:p>
    <w:p w14:paraId="5EDD8A16" w14:textId="2B4A6080" w:rsidR="00920BFF" w:rsidRDefault="007900FA" w:rsidP="007900FA">
      <w:pPr>
        <w:pStyle w:val="ListParagraph"/>
        <w:numPr>
          <w:ilvl w:val="1"/>
          <w:numId w:val="12"/>
        </w:numPr>
      </w:pPr>
      <w:r>
        <w:t xml:space="preserve">Website: </w:t>
      </w:r>
      <w:hyperlink r:id="rId8" w:history="1">
        <w:r w:rsidRPr="00C23A15">
          <w:rPr>
            <w:rStyle w:val="Hyperlink"/>
          </w:rPr>
          <w:t>https://www.211summit.org</w:t>
        </w:r>
      </w:hyperlink>
    </w:p>
    <w:p w14:paraId="3EBB35AB" w14:textId="77777777" w:rsidR="007900FA" w:rsidRDefault="007900FA" w:rsidP="007900FA">
      <w:pPr>
        <w:pStyle w:val="ListParagraph"/>
        <w:ind w:left="1620"/>
      </w:pPr>
    </w:p>
    <w:p w14:paraId="74075CBC" w14:textId="77777777" w:rsidR="00920BFF" w:rsidRPr="00E771CF" w:rsidRDefault="007900FA" w:rsidP="00E771CF">
      <w:pPr>
        <w:pStyle w:val="ListParagraph"/>
        <w:numPr>
          <w:ilvl w:val="0"/>
          <w:numId w:val="10"/>
        </w:numPr>
        <w:rPr>
          <w:b/>
          <w:bCs/>
        </w:rPr>
      </w:pPr>
      <w:r w:rsidRPr="00E771CF">
        <w:rPr>
          <w:b/>
          <w:bCs/>
        </w:rPr>
        <w:t>Miracles on Wheels – West Akron Nonprofit</w:t>
      </w:r>
    </w:p>
    <w:p w14:paraId="263A446B" w14:textId="77777777" w:rsidR="007900FA" w:rsidRDefault="007900FA" w:rsidP="00E771CF">
      <w:pPr>
        <w:pStyle w:val="ListParagraph"/>
        <w:numPr>
          <w:ilvl w:val="0"/>
          <w:numId w:val="12"/>
        </w:numPr>
      </w:pPr>
      <w:r>
        <w:t>Provides donated, repaired, and inspected vehicles to low-income families</w:t>
      </w:r>
    </w:p>
    <w:p w14:paraId="74219F4F" w14:textId="77777777" w:rsidR="007900FA" w:rsidRDefault="007900FA" w:rsidP="00E771CF">
      <w:pPr>
        <w:pStyle w:val="ListParagraph"/>
        <w:numPr>
          <w:ilvl w:val="0"/>
          <w:numId w:val="12"/>
        </w:numPr>
      </w:pPr>
      <w:r>
        <w:t>Offers community car care clinics for basic maintenance education</w:t>
      </w:r>
    </w:p>
    <w:p w14:paraId="597D83F8" w14:textId="1772E6F5" w:rsidR="00920BFF" w:rsidRDefault="007900FA" w:rsidP="007900FA">
      <w:pPr>
        <w:pStyle w:val="ListParagraph"/>
        <w:numPr>
          <w:ilvl w:val="1"/>
          <w:numId w:val="12"/>
        </w:numPr>
      </w:pPr>
      <w:r>
        <w:t xml:space="preserve">Website: </w:t>
      </w:r>
      <w:hyperlink r:id="rId9" w:history="1">
        <w:r w:rsidRPr="00C23A15">
          <w:rPr>
            <w:rStyle w:val="Hyperlink"/>
          </w:rPr>
          <w:t>https://www.akron.com/articles/miracles-on-wheels-puts-low-income-families-in-the-drivers-seat</w:t>
        </w:r>
      </w:hyperlink>
      <w:r>
        <w:t xml:space="preserve"> </w:t>
      </w:r>
    </w:p>
    <w:sectPr w:rsidR="00920BF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2804653"/>
    <w:multiLevelType w:val="hybridMultilevel"/>
    <w:tmpl w:val="F4C02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00D0F"/>
    <w:multiLevelType w:val="hybridMultilevel"/>
    <w:tmpl w:val="C680D3DE"/>
    <w:lvl w:ilvl="0" w:tplc="7868A452">
      <w:numFmt w:val="bullet"/>
      <w:lvlText w:val="•"/>
      <w:lvlJc w:val="left"/>
      <w:pPr>
        <w:ind w:left="9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77B93A64"/>
    <w:multiLevelType w:val="hybridMultilevel"/>
    <w:tmpl w:val="86588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755574">
    <w:abstractNumId w:val="8"/>
  </w:num>
  <w:num w:numId="2" w16cid:durableId="601230542">
    <w:abstractNumId w:val="6"/>
  </w:num>
  <w:num w:numId="3" w16cid:durableId="745687867">
    <w:abstractNumId w:val="5"/>
  </w:num>
  <w:num w:numId="4" w16cid:durableId="627855409">
    <w:abstractNumId w:val="4"/>
  </w:num>
  <w:num w:numId="5" w16cid:durableId="1201940463">
    <w:abstractNumId w:val="7"/>
  </w:num>
  <w:num w:numId="6" w16cid:durableId="1519809299">
    <w:abstractNumId w:val="3"/>
  </w:num>
  <w:num w:numId="7" w16cid:durableId="1629505706">
    <w:abstractNumId w:val="2"/>
  </w:num>
  <w:num w:numId="8" w16cid:durableId="649479835">
    <w:abstractNumId w:val="1"/>
  </w:num>
  <w:num w:numId="9" w16cid:durableId="1320042665">
    <w:abstractNumId w:val="0"/>
  </w:num>
  <w:num w:numId="10" w16cid:durableId="352267190">
    <w:abstractNumId w:val="9"/>
  </w:num>
  <w:num w:numId="11" w16cid:durableId="1073817808">
    <w:abstractNumId w:val="11"/>
  </w:num>
  <w:num w:numId="12" w16cid:durableId="2569837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2585"/>
    <w:rsid w:val="0063693E"/>
    <w:rsid w:val="007900FA"/>
    <w:rsid w:val="00920BFF"/>
    <w:rsid w:val="00AA1D8D"/>
    <w:rsid w:val="00B47730"/>
    <w:rsid w:val="00BF5A98"/>
    <w:rsid w:val="00CB0664"/>
    <w:rsid w:val="00CE1D12"/>
    <w:rsid w:val="00E771C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5F1C4B"/>
  <w14:defaultImageDpi w14:val="300"/>
  <w15:docId w15:val="{227C14C4-875A-4C70-844D-BE89B34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E771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7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211summit.or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ummitdjfs.org/services/prevention-retention-and-contingency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erkweb.summitoh.net/TitleLocations.as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kron.com/articles/miracles-on-wheels-puts-low-income-families-in-the-drivers-se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1344</Characters>
  <Application>Microsoft Office Word</Application>
  <DocSecurity>0</DocSecurity>
  <Lines>36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Chelsey Phillips</cp:lastModifiedBy>
  <cp:revision>3</cp:revision>
  <cp:lastPrinted>2025-10-02T16:04:00Z</cp:lastPrinted>
  <dcterms:created xsi:type="dcterms:W3CDTF">2025-10-02T16:04:00Z</dcterms:created>
  <dcterms:modified xsi:type="dcterms:W3CDTF">2026-01-21T17:43:00Z</dcterms:modified>
  <cp:category/>
</cp:coreProperties>
</file>